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5D" w:rsidRPr="000A2C5D" w:rsidRDefault="000A2C5D" w:rsidP="000A2C5D">
      <w:pPr>
        <w:shd w:val="clear" w:color="auto" w:fill="FFFFFF"/>
        <w:spacing w:before="450" w:after="450" w:line="420" w:lineRule="atLeast"/>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t>ŞÜKRİYE ONSUN ANAOKULU</w:t>
      </w:r>
      <w:r w:rsidRPr="000A2C5D">
        <w:rPr>
          <w:rFonts w:ascii="Arial" w:eastAsia="Times New Roman" w:hAnsi="Arial" w:cs="Arial"/>
          <w:b/>
          <w:bCs/>
          <w:color w:val="075192"/>
          <w:sz w:val="42"/>
          <w:szCs w:val="42"/>
          <w:lang w:eastAsia="tr-TR"/>
        </w:rPr>
        <w:t xml:space="preserve"> E-GÜVENLİK POLİTİKASI</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noProof/>
          <w:color w:val="337AB7"/>
          <w:sz w:val="21"/>
          <w:szCs w:val="21"/>
          <w:lang w:eastAsia="tr-TR"/>
        </w:rPr>
        <w:drawing>
          <wp:inline distT="0" distB="0" distL="0" distR="0" wp14:anchorId="3450D988" wp14:editId="036781E6">
            <wp:extent cx="6134100" cy="3445764"/>
            <wp:effectExtent l="0" t="0" r="0" b="2540"/>
            <wp:docPr id="1" name="Resim 1" descr="OĞUZ KAĞAN İLKOKULU E-GÜVENLİK POLİTİKASI">
              <a:hlinkClick xmlns:a="http://schemas.openxmlformats.org/drawingml/2006/main" r:id="rId4" tooltip="&quot;OĞUZ KAĞAN İLKOKULU E-GÜVENLİK POLİTİKA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ĞUZ KAĞAN İLKOKULU E-GÜVENLİK POLİTİKASI">
                      <a:hlinkClick r:id="rId4" tooltip="&quot;OĞUZ KAĞAN İLKOKULU E-GÜVENLİK POLİTİKAS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4652" cy="3485396"/>
                    </a:xfrm>
                    <a:prstGeom prst="rect">
                      <a:avLst/>
                    </a:prstGeom>
                    <a:noFill/>
                    <a:ln>
                      <a:noFill/>
                    </a:ln>
                  </pic:spPr>
                </pic:pic>
              </a:graphicData>
            </a:graphic>
          </wp:inline>
        </w:drawing>
      </w:r>
    </w:p>
    <w:p w:rsidR="000A2C5D" w:rsidRPr="000A2C5D" w:rsidRDefault="000A2C5D" w:rsidP="000A2C5D">
      <w:pPr>
        <w:shd w:val="clear" w:color="auto" w:fill="FFFFFF"/>
        <w:spacing w:after="150" w:line="240" w:lineRule="auto"/>
        <w:rPr>
          <w:rFonts w:ascii="Arial" w:eastAsia="Times New Roman" w:hAnsi="Arial" w:cs="Arial"/>
          <w:color w:val="7B868F"/>
          <w:sz w:val="24"/>
          <w:szCs w:val="24"/>
          <w:lang w:eastAsia="tr-TR"/>
        </w:rPr>
      </w:pPr>
      <w:r w:rsidRPr="000A2C5D">
        <w:rPr>
          <w:rFonts w:ascii="Arial" w:eastAsia="Times New Roman" w:hAnsi="Arial" w:cs="Arial"/>
          <w:color w:val="7B868F"/>
          <w:sz w:val="24"/>
          <w:szCs w:val="24"/>
          <w:lang w:eastAsia="tr-TR"/>
        </w:rPr>
        <w:t>Okulumuz Personeli, Öğrencileri ve Velilerimizin E-GÜVENLİK konusunda bilinçlenmeleri, gelişen teknolojik araçları güvenli kullanmaları ve birer güvenli internet kullanıcısı olması amacıyla Okulumuz E-Güvenlik Politikası oluşturulmuştur.</w:t>
      </w:r>
    </w:p>
    <w:p w:rsidR="000A2C5D" w:rsidRPr="000A2C5D" w:rsidRDefault="000A2C5D" w:rsidP="000A2C5D">
      <w:pPr>
        <w:shd w:val="clear" w:color="auto" w:fill="FFFFFF"/>
        <w:spacing w:after="150" w:line="240" w:lineRule="auto"/>
        <w:rPr>
          <w:rFonts w:ascii="Arial" w:eastAsia="Times New Roman" w:hAnsi="Arial" w:cs="Arial"/>
          <w:color w:val="7B868F"/>
          <w:sz w:val="24"/>
          <w:szCs w:val="24"/>
          <w:lang w:eastAsia="tr-TR"/>
        </w:rPr>
      </w:pPr>
      <w:r w:rsidRPr="000A2C5D">
        <w:rPr>
          <w:rFonts w:ascii="Arial" w:eastAsia="Times New Roman" w:hAnsi="Arial" w:cs="Arial"/>
          <w:color w:val="7B868F"/>
          <w:sz w:val="24"/>
          <w:szCs w:val="24"/>
          <w:lang w:eastAsia="tr-TR"/>
        </w:rPr>
        <w:t> </w:t>
      </w:r>
    </w:p>
    <w:p w:rsidR="000A2C5D" w:rsidRPr="000A2C5D" w:rsidRDefault="000A2C5D" w:rsidP="000A2C5D">
      <w:pPr>
        <w:shd w:val="clear" w:color="auto" w:fill="FFFFFF"/>
        <w:spacing w:line="240" w:lineRule="auto"/>
        <w:jc w:val="center"/>
        <w:rPr>
          <w:rFonts w:ascii="Arial" w:eastAsia="Times New Roman" w:hAnsi="Arial" w:cs="Arial"/>
          <w:color w:val="7B868F"/>
          <w:sz w:val="24"/>
          <w:szCs w:val="24"/>
          <w:lang w:eastAsia="tr-TR"/>
        </w:rPr>
      </w:pPr>
      <w:r w:rsidRPr="000A2C5D">
        <w:rPr>
          <w:rFonts w:ascii="Arial" w:eastAsia="Times New Roman" w:hAnsi="Arial" w:cs="Arial"/>
          <w:color w:val="7B868F"/>
          <w:sz w:val="24"/>
          <w:szCs w:val="24"/>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noProof/>
          <w:color w:val="337AB7"/>
          <w:sz w:val="21"/>
          <w:szCs w:val="21"/>
          <w:lang w:eastAsia="tr-TR"/>
        </w:rPr>
        <w:drawing>
          <wp:inline distT="0" distB="0" distL="0" distR="0" wp14:anchorId="1CB5F619" wp14:editId="265FEB5A">
            <wp:extent cx="2857500" cy="1533525"/>
            <wp:effectExtent l="0" t="0" r="0" b="9525"/>
            <wp:docPr id="2" name="Resim 2" descr="03-01-2023">
              <a:hlinkClick xmlns:a="http://schemas.openxmlformats.org/drawingml/2006/main" r:id="rId6" tooltip="&quot;03-01-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01-2023">
                      <a:hlinkClick r:id="rId6" tooltip="&quot;03-01-2023&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0A2C5D">
        <w:rPr>
          <w:rFonts w:ascii="Arial" w:eastAsia="Times New Roman" w:hAnsi="Arial" w:cs="Arial"/>
          <w:noProof/>
          <w:color w:val="337AB7"/>
          <w:sz w:val="21"/>
          <w:szCs w:val="21"/>
          <w:lang w:eastAsia="tr-TR"/>
        </w:rPr>
        <w:drawing>
          <wp:inline distT="0" distB="0" distL="0" distR="0" wp14:anchorId="0BAEDFB2" wp14:editId="10000D1C">
            <wp:extent cx="2857500" cy="1533525"/>
            <wp:effectExtent l="0" t="0" r="0" b="9525"/>
            <wp:docPr id="3" name="Resim 3" descr="03-01-2023">
              <a:hlinkClick xmlns:a="http://schemas.openxmlformats.org/drawingml/2006/main" r:id="rId8" tooltip="&quot;03-01-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01-2023">
                      <a:hlinkClick r:id="rId8" tooltip="&quot;03-01-2023&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Default="000A2C5D" w:rsidP="000A2C5D">
      <w:pPr>
        <w:shd w:val="clear" w:color="auto" w:fill="FFFFFF"/>
        <w:spacing w:after="150" w:line="240" w:lineRule="auto"/>
        <w:rPr>
          <w:rFonts w:ascii="Arial" w:eastAsia="Times New Roman" w:hAnsi="Arial" w:cs="Arial"/>
          <w:color w:val="7B868F"/>
          <w:sz w:val="21"/>
          <w:szCs w:val="21"/>
          <w:lang w:eastAsia="tr-TR"/>
        </w:rPr>
      </w:pPr>
    </w:p>
    <w:p w:rsidR="000A2C5D" w:rsidRDefault="000A2C5D" w:rsidP="000A2C5D">
      <w:pPr>
        <w:shd w:val="clear" w:color="auto" w:fill="FFFFFF"/>
        <w:spacing w:after="150" w:line="240" w:lineRule="auto"/>
        <w:rPr>
          <w:rFonts w:ascii="Arial" w:eastAsia="Times New Roman" w:hAnsi="Arial" w:cs="Arial"/>
          <w:color w:val="7B868F"/>
          <w:sz w:val="21"/>
          <w:szCs w:val="21"/>
          <w:lang w:eastAsia="tr-TR"/>
        </w:rPr>
      </w:pP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bookmarkStart w:id="0" w:name="_GoBack"/>
      <w:bookmarkEnd w:id="0"/>
    </w:p>
    <w:p w:rsidR="000A2C5D" w:rsidRPr="000A2C5D" w:rsidRDefault="000A2C5D" w:rsidP="000A2C5D">
      <w:pPr>
        <w:shd w:val="clear" w:color="auto" w:fill="FFFFFF"/>
        <w:spacing w:after="150" w:line="240" w:lineRule="auto"/>
        <w:jc w:val="center"/>
        <w:rPr>
          <w:rFonts w:ascii="Arial" w:eastAsia="Times New Roman" w:hAnsi="Arial" w:cs="Arial"/>
          <w:color w:val="7B868F"/>
          <w:sz w:val="21"/>
          <w:szCs w:val="21"/>
          <w:lang w:eastAsia="tr-TR"/>
        </w:rPr>
      </w:pPr>
      <w:r>
        <w:rPr>
          <w:rFonts w:ascii="Arial" w:eastAsia="Times New Roman" w:hAnsi="Arial" w:cs="Arial"/>
          <w:b/>
          <w:bCs/>
          <w:color w:val="7B868F"/>
          <w:sz w:val="21"/>
          <w:szCs w:val="21"/>
          <w:lang w:eastAsia="tr-TR"/>
        </w:rPr>
        <w:lastRenderedPageBreak/>
        <w:t>Şükriye Onsun Anaokulu</w:t>
      </w:r>
      <w:r w:rsidRPr="000A2C5D">
        <w:rPr>
          <w:rFonts w:ascii="Arial" w:eastAsia="Times New Roman" w:hAnsi="Arial" w:cs="Arial"/>
          <w:b/>
          <w:bCs/>
          <w:color w:val="7B868F"/>
          <w:sz w:val="21"/>
          <w:szCs w:val="21"/>
          <w:lang w:eastAsia="tr-TR"/>
        </w:rPr>
        <w:t> e-Güvenlik Politikası</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Amaçlar ve politika kapsamı</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Pr>
          <w:rFonts w:ascii="Arial" w:eastAsia="Times New Roman" w:hAnsi="Arial" w:cs="Arial"/>
          <w:color w:val="7B868F"/>
          <w:sz w:val="21"/>
          <w:szCs w:val="21"/>
          <w:lang w:eastAsia="tr-TR"/>
        </w:rPr>
        <w:t>Şükriye Onsun Anaokulu</w:t>
      </w:r>
      <w:r w:rsidRPr="000A2C5D">
        <w:rPr>
          <w:rFonts w:ascii="Arial" w:eastAsia="Times New Roman" w:hAnsi="Arial" w:cs="Arial"/>
          <w:color w:val="7B868F"/>
          <w:sz w:val="21"/>
          <w:szCs w:val="21"/>
          <w:lang w:eastAsia="tr-TR"/>
        </w:rPr>
        <w:t>, çevrimiçi güvenliğin (e-Güvenlik), bilgisayarlar, tabletler, cep telefonları veya oyun konsolları gibi teknolojiyi kullanırken, dijital dünyadaki çocukların ve yetişkinlerin korunması için vazgeçilmez bir unsur olduğuna inanmaktadır.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Pr>
          <w:rFonts w:ascii="Arial" w:eastAsia="Times New Roman" w:hAnsi="Arial" w:cs="Arial"/>
          <w:color w:val="7B868F"/>
          <w:sz w:val="21"/>
          <w:szCs w:val="21"/>
          <w:lang w:eastAsia="tr-TR"/>
        </w:rPr>
        <w:t xml:space="preserve">Şükriye Onsun </w:t>
      </w:r>
      <w:proofErr w:type="gramStart"/>
      <w:r>
        <w:rPr>
          <w:rFonts w:ascii="Arial" w:eastAsia="Times New Roman" w:hAnsi="Arial" w:cs="Arial"/>
          <w:color w:val="7B868F"/>
          <w:sz w:val="21"/>
          <w:szCs w:val="21"/>
          <w:lang w:eastAsia="tr-TR"/>
        </w:rPr>
        <w:t>Anaokulu</w:t>
      </w:r>
      <w:r w:rsidRPr="000A2C5D">
        <w:rPr>
          <w:rFonts w:ascii="Arial" w:eastAsia="Times New Roman" w:hAnsi="Arial" w:cs="Arial"/>
          <w:color w:val="7B868F"/>
          <w:sz w:val="21"/>
          <w:szCs w:val="21"/>
          <w:lang w:eastAsia="tr-TR"/>
        </w:rPr>
        <w:t> , internetin</w:t>
      </w:r>
      <w:proofErr w:type="gramEnd"/>
      <w:r w:rsidRPr="000A2C5D">
        <w:rPr>
          <w:rFonts w:ascii="Arial" w:eastAsia="Times New Roman" w:hAnsi="Arial" w:cs="Arial"/>
          <w:color w:val="7B868F"/>
          <w:sz w:val="21"/>
          <w:szCs w:val="21"/>
          <w:lang w:eastAsia="tr-TR"/>
        </w:rPr>
        <w:t xml:space="preserve"> ve bilgi iletişim teknolojilerinin günlük yaşamın önemli bir parçası olduğuna inanır. Dolayısıyla, riskleri yönetmeleri ve bunlara tepki vermek için stratejiler geliştirmenin yollarını öğrenmeleri için çocuklar desteklenmelidir.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Pr>
          <w:rFonts w:ascii="Arial" w:eastAsia="Times New Roman" w:hAnsi="Arial" w:cs="Arial"/>
          <w:color w:val="7B868F"/>
          <w:sz w:val="21"/>
          <w:szCs w:val="21"/>
          <w:lang w:eastAsia="tr-TR"/>
        </w:rPr>
        <w:t>Şükriye Onsun Anaokulu</w:t>
      </w:r>
      <w:r>
        <w:rPr>
          <w:rFonts w:ascii="Arial" w:eastAsia="Times New Roman" w:hAnsi="Arial" w:cs="Arial"/>
          <w:color w:val="7B868F"/>
          <w:sz w:val="21"/>
          <w:szCs w:val="21"/>
          <w:lang w:eastAsia="tr-TR"/>
        </w:rPr>
        <w:t>,</w:t>
      </w:r>
      <w:r w:rsidRPr="000A2C5D">
        <w:rPr>
          <w:rFonts w:ascii="Arial" w:eastAsia="Times New Roman" w:hAnsi="Arial" w:cs="Arial"/>
          <w:color w:val="7B868F"/>
          <w:sz w:val="21"/>
          <w:szCs w:val="21"/>
          <w:lang w:eastAsia="tr-TR"/>
        </w:rPr>
        <w:t xml:space="preserve"> eğitim standartlarını yükseltmek, başarıyı teşvik etmek, personelin mesleki çalışmalarını desteklemek ve yönetim işlevlerini geliştirmek için toplumun kaliteli İnternet erişimi sunma yükümlülüğüne sahiptir.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Pr>
          <w:rFonts w:ascii="Arial" w:eastAsia="Times New Roman" w:hAnsi="Arial" w:cs="Arial"/>
          <w:color w:val="7B868F"/>
          <w:sz w:val="21"/>
          <w:szCs w:val="21"/>
          <w:lang w:eastAsia="tr-TR"/>
        </w:rPr>
        <w:t xml:space="preserve"> Şükriye Onsun Anaokulu</w:t>
      </w:r>
      <w:r w:rsidRPr="000A2C5D">
        <w:rPr>
          <w:rFonts w:ascii="Arial" w:eastAsia="Times New Roman" w:hAnsi="Arial" w:cs="Arial"/>
          <w:color w:val="7B868F"/>
          <w:sz w:val="21"/>
          <w:szCs w:val="21"/>
          <w:lang w:eastAsia="tr-TR"/>
        </w:rPr>
        <w:t>, tüm çocukların ve personelin çevrimiçi olarak potansiyel zararlardan korunmasını sağlamakla sorumludur.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Bu politika, yöneticiler, öğretmenler, destek personeli,  çocuklar ve ebeveynler için hazırlanmıştır.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Bu politika, internet erişimi ve kişisel cihazlar da </w:t>
      </w:r>
      <w:proofErr w:type="gramStart"/>
      <w:r w:rsidRPr="000A2C5D">
        <w:rPr>
          <w:rFonts w:ascii="Arial" w:eastAsia="Times New Roman" w:hAnsi="Arial" w:cs="Arial"/>
          <w:color w:val="7B868F"/>
          <w:sz w:val="21"/>
          <w:szCs w:val="21"/>
          <w:lang w:eastAsia="tr-TR"/>
        </w:rPr>
        <w:t>dahil</w:t>
      </w:r>
      <w:proofErr w:type="gramEnd"/>
      <w:r w:rsidRPr="000A2C5D">
        <w:rPr>
          <w:rFonts w:ascii="Arial" w:eastAsia="Times New Roman" w:hAnsi="Arial" w:cs="Arial"/>
          <w:color w:val="7B868F"/>
          <w:sz w:val="21"/>
          <w:szCs w:val="21"/>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sidRPr="000A2C5D">
        <w:rPr>
          <w:rFonts w:ascii="Arial" w:eastAsia="Times New Roman" w:hAnsi="Arial" w:cs="Arial"/>
          <w:b/>
          <w:bCs/>
          <w:color w:val="7B868F"/>
          <w:sz w:val="21"/>
          <w:szCs w:val="21"/>
          <w:lang w:eastAsia="tr-TR"/>
        </w:rPr>
        <w:t>Tüm çalışanların sorumlulukları şunlardır: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Çevrimiçi güvenlik politikalarının geliştirilmesine katkıda bulunmak.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Kabul Edilebilir Kullanım Politikalarını  okumak ve onlara bağlı kalmak.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sistemlerinin ve verilerin güvenliğinden sorumlu olmak.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Bir dizi farklı çevrimiçi güvenlik konusundaki farkındalığa sahip olmak ve onların bakımında çocuklarla nasıl ilişkili olabileceklerini bilmek.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Yeni ve gelişmekte olan teknolojiler kullanıldığında iyi uygulamaları modellemek.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Mümkün olduğunca müfredat ile çevrimiçi güvenlik eğitimini ilişkilendirmek.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Okul koruma politikalarını ve </w:t>
      </w:r>
      <w:proofErr w:type="gramStart"/>
      <w:r w:rsidRPr="000A2C5D">
        <w:rPr>
          <w:rFonts w:ascii="Arial" w:eastAsia="Times New Roman" w:hAnsi="Arial" w:cs="Arial"/>
          <w:color w:val="7B868F"/>
          <w:sz w:val="21"/>
          <w:szCs w:val="21"/>
          <w:lang w:eastAsia="tr-TR"/>
        </w:rPr>
        <w:t>prosedürlerini</w:t>
      </w:r>
      <w:proofErr w:type="gramEnd"/>
      <w:r w:rsidRPr="000A2C5D">
        <w:rPr>
          <w:rFonts w:ascii="Arial" w:eastAsia="Times New Roman" w:hAnsi="Arial" w:cs="Arial"/>
          <w:color w:val="7B868F"/>
          <w:sz w:val="21"/>
          <w:szCs w:val="21"/>
          <w:lang w:eastAsia="tr-TR"/>
        </w:rPr>
        <w:t xml:space="preserve"> takip ederek endişe duyan bireyleri belirlenmek ve önlem alınmak.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Olumlu öğrenme fırsatlarına vurgu yapmak.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lastRenderedPageBreak/>
        <w:t>•            Bu alanda mesleki gelişim için kişisel sorumluluk almak.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Çocukların başlıca sorumlulukları şunlardır: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Çevrimiçi güvenlik politikalarının geliştirilmesine katkıda bulunmak ve uymak.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Okulun Kabul Edilebilir Kullanım Politikalarını okumak ve onlara bağlı kalmak.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Çevrim içi ve çevrimdışı başkalarının hislerine ve haklarına saygı duymak.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İşler ters giderse, güvenilir bir yetişkinden yardım istemek ve çevrimiçi güvenlik sorunlarıyla karşılaşan diğer kişileri desteklemek.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Yeni ve gelişmekte olan teknolojilerin getirdiği fırsatlar ve risklerle ilgili olarak kendi bilinci ve öğrenimlerinden sorumlu olmak.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Belli bir teknolojiyi kullanmanın kişisel risklerini değerlendirmek ve bu riskleri sınırlamak için güvenli ve sorumluluk sahibi davranmak.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sidRPr="000A2C5D">
        <w:rPr>
          <w:rFonts w:ascii="Arial" w:eastAsia="Times New Roman" w:hAnsi="Arial" w:cs="Arial"/>
          <w:b/>
          <w:bCs/>
          <w:color w:val="7B868F"/>
          <w:sz w:val="21"/>
          <w:szCs w:val="21"/>
          <w:lang w:eastAsia="tr-TR"/>
        </w:rPr>
        <w:t>Ebeveynlerin başlıca sorumlulukları şunlardır: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Kabul Edilebilir Kullanım Politikalarını okumak, çocuklarını bu politikaya bağlı kalmaya teşvik etmek ve uygun olduğunca kendilerinin de bağlı kalmasını sağlamak.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Çocuklarıyla çevrimiçi güvenlik konularını tartışmak, okulun çevrimiçi güvenlik yaklaşımlarını desteklemek ve evde uygun güvenli çevrimiçi davranışları pekiştirmek.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Teknoloji ve sosyal medyanın güvenli ve uygun kullanımını modellemek.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veya diğer uygun kurumlardan, kendileri ve ya çocukları çevrimiçi problem veya sorunlarla karşılaşırsa yardım veya destek istemek.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Okulun  çevrimiçi güvenlik politikalarının oluşturulmasına katkıda bulunmak.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Okul / web sitesinin yönetilmesi</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Okulumuz web sayfasında (</w:t>
      </w:r>
      <w:hyperlink r:id="rId10" w:history="1">
        <w:r w:rsidRPr="004042FF">
          <w:rPr>
            <w:rStyle w:val="Kpr"/>
            <w:rFonts w:ascii="Arial" w:eastAsia="Times New Roman" w:hAnsi="Arial" w:cs="Arial"/>
            <w:sz w:val="21"/>
            <w:szCs w:val="21"/>
            <w:lang w:eastAsia="tr-TR"/>
          </w:rPr>
          <w:t>https://770852.meb.k12.tr/</w:t>
        </w:r>
      </w:hyperlink>
      <w:r>
        <w:rPr>
          <w:rFonts w:ascii="Arial" w:eastAsia="Times New Roman" w:hAnsi="Arial" w:cs="Arial"/>
          <w:color w:val="7B868F"/>
          <w:sz w:val="21"/>
          <w:szCs w:val="21"/>
          <w:lang w:eastAsia="tr-TR"/>
        </w:rPr>
        <w:t>)</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w:t>
      </w:r>
      <w:proofErr w:type="gramStart"/>
      <w:r w:rsidRPr="000A2C5D">
        <w:rPr>
          <w:rFonts w:ascii="Arial" w:eastAsia="Times New Roman" w:hAnsi="Arial" w:cs="Arial"/>
          <w:color w:val="7B868F"/>
          <w:sz w:val="21"/>
          <w:szCs w:val="21"/>
          <w:lang w:eastAsia="tr-TR"/>
        </w:rPr>
        <w:t>güvenli</w:t>
      </w:r>
      <w:proofErr w:type="gramEnd"/>
      <w:r w:rsidRPr="000A2C5D">
        <w:rPr>
          <w:rFonts w:ascii="Arial" w:eastAsia="Times New Roman" w:hAnsi="Arial" w:cs="Arial"/>
          <w:color w:val="7B868F"/>
          <w:sz w:val="21"/>
          <w:szCs w:val="21"/>
          <w:lang w:eastAsia="tr-TR"/>
        </w:rPr>
        <w:t xml:space="preserve"> internet ile </w:t>
      </w:r>
      <w:r>
        <w:rPr>
          <w:rFonts w:ascii="Arial" w:eastAsia="Times New Roman" w:hAnsi="Arial" w:cs="Arial"/>
          <w:color w:val="7B868F"/>
          <w:sz w:val="21"/>
          <w:szCs w:val="21"/>
          <w:lang w:eastAsia="tr-TR"/>
        </w:rPr>
        <w:t>ilgili bağlantılar mevcuttur.</w:t>
      </w: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-Güvenli İnternet </w:t>
      </w:r>
      <w:proofErr w:type="spellStart"/>
      <w:r w:rsidRPr="000A2C5D">
        <w:rPr>
          <w:rFonts w:ascii="Arial" w:eastAsia="Times New Roman" w:hAnsi="Arial" w:cs="Arial"/>
          <w:color w:val="7B868F"/>
          <w:sz w:val="21"/>
          <w:szCs w:val="21"/>
          <w:lang w:eastAsia="tr-TR"/>
        </w:rPr>
        <w:t>Lansmanı</w:t>
      </w:r>
      <w:proofErr w:type="spellEnd"/>
      <w:r w:rsidRPr="000A2C5D">
        <w:rPr>
          <w:rFonts w:ascii="Arial" w:eastAsia="Times New Roman" w:hAnsi="Arial" w:cs="Arial"/>
          <w:color w:val="7B868F"/>
          <w:sz w:val="21"/>
          <w:szCs w:val="21"/>
          <w:lang w:eastAsia="tr-TR"/>
        </w:rPr>
        <w:t xml:space="preserve"> , - Güvenli İnternet Aile Profili, - Güvenli İnternet Çocuk Profili konulu videoların bulunduğu videolar sunulur.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Web sitesinde iletişim bilgileri okul adresi, e-posta ve telefon numarası olacaktır. Personel veya öğrencilerin kişisel bilgileri yayınlanmayacaktır.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lastRenderedPageBreak/>
        <w:t>•            Okul Müdürü yayınlanan çevrimiçi içerik için genel yayın sorumluluğunu alacak ve bilgilerin doğru ve uygun olmasını sağlayacaktır.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Web sitesi, erişilebilirlik fikri mülkiyet haklarına saygı, gizlilik politikaları ve telif hakkı da </w:t>
      </w:r>
      <w:proofErr w:type="gramStart"/>
      <w:r w:rsidRPr="000A2C5D">
        <w:rPr>
          <w:rFonts w:ascii="Arial" w:eastAsia="Times New Roman" w:hAnsi="Arial" w:cs="Arial"/>
          <w:color w:val="7B868F"/>
          <w:sz w:val="21"/>
          <w:szCs w:val="21"/>
          <w:lang w:eastAsia="tr-TR"/>
        </w:rPr>
        <w:t>dahil</w:t>
      </w:r>
      <w:proofErr w:type="gramEnd"/>
      <w:r w:rsidRPr="000A2C5D">
        <w:rPr>
          <w:rFonts w:ascii="Arial" w:eastAsia="Times New Roman" w:hAnsi="Arial" w:cs="Arial"/>
          <w:color w:val="7B868F"/>
          <w:sz w:val="21"/>
          <w:szCs w:val="21"/>
          <w:lang w:eastAsia="tr-TR"/>
        </w:rPr>
        <w:t xml:space="preserve"> olmak üzere okulun yayın yönergelerine uyacaktır.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w:t>
      </w:r>
      <w:proofErr w:type="spellStart"/>
      <w:r w:rsidRPr="000A2C5D">
        <w:rPr>
          <w:rFonts w:ascii="Arial" w:eastAsia="Times New Roman" w:hAnsi="Arial" w:cs="Arial"/>
          <w:color w:val="7B868F"/>
          <w:sz w:val="21"/>
          <w:szCs w:val="21"/>
          <w:lang w:eastAsia="tr-TR"/>
        </w:rPr>
        <w:t>Spam</w:t>
      </w:r>
      <w:proofErr w:type="spellEnd"/>
      <w:r w:rsidRPr="000A2C5D">
        <w:rPr>
          <w:rFonts w:ascii="Arial" w:eastAsia="Times New Roman" w:hAnsi="Arial" w:cs="Arial"/>
          <w:color w:val="7B868F"/>
          <w:sz w:val="21"/>
          <w:szCs w:val="21"/>
          <w:lang w:eastAsia="tr-TR"/>
        </w:rPr>
        <w:t xml:space="preserve"> maillerden korunmak için  e-posta adresleri çevrimiçi olarak dikkatli bir şekilde yayınlanacaktır.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Öğrenci çalışmaları öğrencilerin izniyle ya da ebeveynlerinin izniyle yayınlanacaktır.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web sitesinin yönetici hesabı, uygun bir şekilde güçlü şifreyle şifrelenerek korunacaktır.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Okul, çevrimiçi güvenlik </w:t>
      </w:r>
      <w:proofErr w:type="gramStart"/>
      <w:r w:rsidRPr="000A2C5D">
        <w:rPr>
          <w:rFonts w:ascii="Arial" w:eastAsia="Times New Roman" w:hAnsi="Arial" w:cs="Arial"/>
          <w:color w:val="7B868F"/>
          <w:sz w:val="21"/>
          <w:szCs w:val="21"/>
          <w:lang w:eastAsia="tr-TR"/>
        </w:rPr>
        <w:t>dahil</w:t>
      </w:r>
      <w:proofErr w:type="gramEnd"/>
      <w:r w:rsidRPr="000A2C5D">
        <w:rPr>
          <w:rFonts w:ascii="Arial" w:eastAsia="Times New Roman" w:hAnsi="Arial" w:cs="Arial"/>
          <w:color w:val="7B868F"/>
          <w:sz w:val="21"/>
          <w:szCs w:val="21"/>
          <w:lang w:eastAsia="tr-TR"/>
        </w:rPr>
        <w:t xml:space="preserve"> olmak üzere, toplumun üyeleri için okul web sitesinde korunma hakkında bilgi gönderecektir.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İnternetin ve ilgili cihazların uygun ve güvenli derslik kullanımı</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olmak üzere Temel Eğiti</w:t>
      </w:r>
      <w:r>
        <w:rPr>
          <w:rFonts w:ascii="Arial" w:eastAsia="Times New Roman" w:hAnsi="Arial" w:cs="Arial"/>
          <w:color w:val="7B868F"/>
          <w:sz w:val="21"/>
          <w:szCs w:val="21"/>
          <w:lang w:eastAsia="tr-TR"/>
        </w:rPr>
        <w:t>m Kurumları Okul öncesi ders</w:t>
      </w:r>
      <w:r w:rsidRPr="000A2C5D">
        <w:rPr>
          <w:rFonts w:ascii="Arial" w:eastAsia="Times New Roman" w:hAnsi="Arial" w:cs="Arial"/>
          <w:color w:val="7B868F"/>
          <w:sz w:val="21"/>
          <w:szCs w:val="21"/>
          <w:lang w:eastAsia="tr-TR"/>
        </w:rPr>
        <w:t xml:space="preserve"> müfredatları konu ve kazanımlarına göre ilişkilendirilerek verilecektir.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Öğretmen ve öğrencilerimiz okulda sadece Milli Eğitim Bakanlığının denetimindeki internet ağını kullanabilirler.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Okulumuz internet ağına MEB SERTİFİKA güvenlik dosyası yüklenmeden internet ağına bağlanılamaz.</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içerisinde proje için bile olsa sadece öğretmenlerin kayıtlı cihazları kullanılır.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Diğer proje </w:t>
      </w:r>
      <w:proofErr w:type="gramStart"/>
      <w:r w:rsidRPr="000A2C5D">
        <w:rPr>
          <w:rFonts w:ascii="Arial" w:eastAsia="Times New Roman" w:hAnsi="Arial" w:cs="Arial"/>
          <w:color w:val="7B868F"/>
          <w:sz w:val="21"/>
          <w:szCs w:val="21"/>
          <w:lang w:eastAsia="tr-TR"/>
        </w:rPr>
        <w:t>partnerleri</w:t>
      </w:r>
      <w:proofErr w:type="gramEnd"/>
      <w:r w:rsidRPr="000A2C5D">
        <w:rPr>
          <w:rFonts w:ascii="Arial" w:eastAsia="Times New Roman" w:hAnsi="Arial" w:cs="Arial"/>
          <w:color w:val="7B868F"/>
          <w:sz w:val="21"/>
          <w:szCs w:val="21"/>
          <w:lang w:eastAsia="tr-TR"/>
        </w:rPr>
        <w:t xml:space="preserve"> ile iletişim ve görüntülü iletişim öğretmenler tarafından okul saatlerinde yapılmaktadır.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E-güvenlik politikamız Milli Eğitim Bakanlığı tarafından yayınlanan güvenli internet çerçevesine dâhildir. ( Milli Eğitim Bakanlığı 2017/12 Sayılı Genelge)</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Çalışanların tüm üyeleri, çocukları korumak için tek başına filtrelemeye güvenmeyeceklerinin farkındadır ve gözetim, sınıf yönetimi ve güvenli ve sorumlu kullanım eğitimi önemlidir.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Tüm okul ait cihazlar, okulun Kabul Edilebilir Kullanım Politikasına uygun olarak ve uygun güvenlik ve güvenlik önlemleri alınarak kullanılacaktır.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Personel üyeleri, web sitelerini, araçlarını ve uygulamalarını sınıfta kullanmadan önce veya evde kullanmayı önerirken daima değerlendirecektir.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lastRenderedPageBreak/>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Öğrenciler, bilginin konumlanması, alınması ve değerlendirilmesi becerileri de </w:t>
      </w:r>
      <w:proofErr w:type="gramStart"/>
      <w:r w:rsidRPr="000A2C5D">
        <w:rPr>
          <w:rFonts w:ascii="Arial" w:eastAsia="Times New Roman" w:hAnsi="Arial" w:cs="Arial"/>
          <w:color w:val="7B868F"/>
          <w:sz w:val="21"/>
          <w:szCs w:val="21"/>
          <w:lang w:eastAsia="tr-TR"/>
        </w:rPr>
        <w:t>dahil</w:t>
      </w:r>
      <w:proofErr w:type="gramEnd"/>
      <w:r w:rsidRPr="000A2C5D">
        <w:rPr>
          <w:rFonts w:ascii="Arial" w:eastAsia="Times New Roman" w:hAnsi="Arial" w:cs="Arial"/>
          <w:color w:val="7B868F"/>
          <w:sz w:val="21"/>
          <w:szCs w:val="21"/>
          <w:lang w:eastAsia="tr-TR"/>
        </w:rPr>
        <w:t xml:space="preserve"> olmak üzere, İnternette araştırmada etkili kullanımı konusunda eğitilecektir.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personelin ve öğrencilerin İnternet´ten türetilen materyallerin telif hakkı yasalarına uygun olmasını ve bilgi kaynaklarını kabul etmesini sağlayacaktır.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Öğrencilere, okudukları ve ya gösterilen bilgilerin doğruluğunu kabul etmeden önce eleştirel düşünmeleri öğretilecektir.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Kişisel Cihazların ve Cep Telefonlarının Kullanımı</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Öğrencilerin kişisel cihazlarını ve cep telefonlarını kullanımı:</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ind w:left="270" w:hanging="360"/>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Öğrencilerimiz yaş itibari ile ilkokul seviyesinde oldukları için okula cep telefonu, tablet ve bilgisayar getirmeyeceklerdir.</w:t>
      </w:r>
    </w:p>
    <w:p w:rsidR="000A2C5D" w:rsidRPr="000A2C5D" w:rsidRDefault="000A2C5D" w:rsidP="000A2C5D">
      <w:pPr>
        <w:shd w:val="clear" w:color="auto" w:fill="FFFFFF"/>
        <w:spacing w:after="0" w:line="240" w:lineRule="auto"/>
        <w:ind w:left="270" w:hanging="360"/>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Öğrenciler proje ve çalışmalar için okulun internet ve bilgisayarını kullanabilirler. Kullanım görevli öğretmenin kontrolünde e-güvenlik  önlemleri alınarak filtrelemeler kontrol edilerek yaptırılır.</w:t>
      </w:r>
    </w:p>
    <w:p w:rsidR="000A2C5D" w:rsidRPr="000A2C5D" w:rsidRDefault="000A2C5D" w:rsidP="000A2C5D">
      <w:pPr>
        <w:shd w:val="clear" w:color="auto" w:fill="FEFEFE"/>
        <w:spacing w:after="0" w:line="240" w:lineRule="auto"/>
        <w:ind w:left="270"/>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Personelin kişisel cihazlar ve cep telefonları kullanımı</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Personel, kişisel telefonların ve cihazların herhangi bir şekilde kullanımının daima veri koruma ve ilgili okul politikası ve </w:t>
      </w:r>
      <w:proofErr w:type="gramStart"/>
      <w:r w:rsidRPr="000A2C5D">
        <w:rPr>
          <w:rFonts w:ascii="Arial" w:eastAsia="Times New Roman" w:hAnsi="Arial" w:cs="Arial"/>
          <w:color w:val="7B868F"/>
          <w:sz w:val="21"/>
          <w:szCs w:val="21"/>
          <w:lang w:eastAsia="tr-TR"/>
        </w:rPr>
        <w:t>prosedürleri</w:t>
      </w:r>
      <w:proofErr w:type="gramEnd"/>
      <w:r w:rsidRPr="000A2C5D">
        <w:rPr>
          <w:rFonts w:ascii="Arial" w:eastAsia="Times New Roman" w:hAnsi="Arial" w:cs="Arial"/>
          <w:color w:val="7B868F"/>
          <w:sz w:val="21"/>
          <w:szCs w:val="21"/>
          <w:lang w:eastAsia="tr-TR"/>
        </w:rPr>
        <w:t xml:space="preserve"> uyarınca yerine getirilmesini sağlayacaktır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Personel kişisel cep telefonları ve cihazları ders saatlerinde kapatılıp / sessiz moda geçirilir.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Bluetooth veya diğer iletişim biçimleri ders saatlerinde "gizlenmiş" veya kapalı olmalıdır.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Bir personel okul politikasını ihlal ettiği durumlarda disiplin işlemi yapılır.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Bir personelin, bir cep telefonuna veya kişisel bir cihaza kaydedilen veya saklanan yasadışı içeriğe sahip olduğu veya ceza gerektiren bir suç işlemiş olması durumunda, polise ulaşılacaktır.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Personelin cep telefonunu veya cihazlarını kişisel olarak kullanmalarını içeren herhangi bir iddiaya okul yönetim politikasını izleyerek yanıt verilecektir.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Ziyaretçiler kişisel cihazların ve cep telefonlarının kullanılması</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lastRenderedPageBreak/>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Ebeveynler ve ziyaretçiler, okulun kabul edilebilir kullanım politikasına uygun olarak cep telefonlarını ve kişisel cihazları kullanmalıdır.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Ziyaretçilerin ve ebeveynlerin okul içerisinde öğrencilere yönelik fotoğraf veya video çekmesi kabul edilemez. Bu nedenle gerekli uyarılar yapılır.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sidRPr="000A2C5D">
        <w:rPr>
          <w:rFonts w:ascii="Arial" w:eastAsia="Times New Roman" w:hAnsi="Arial" w:cs="Arial"/>
          <w:b/>
          <w:bCs/>
          <w:color w:val="7B868F"/>
          <w:sz w:val="21"/>
          <w:szCs w:val="21"/>
          <w:lang w:eastAsia="tr-TR"/>
        </w:rPr>
        <w:t>Çocukların katılımı ve eğitimi</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Müfredat geliştirme ve uygulama da </w:t>
      </w:r>
      <w:proofErr w:type="gramStart"/>
      <w:r w:rsidRPr="000A2C5D">
        <w:rPr>
          <w:rFonts w:ascii="Arial" w:eastAsia="Times New Roman" w:hAnsi="Arial" w:cs="Arial"/>
          <w:color w:val="7B868F"/>
          <w:sz w:val="21"/>
          <w:szCs w:val="21"/>
          <w:lang w:eastAsia="tr-TR"/>
        </w:rPr>
        <w:t>dahil</w:t>
      </w:r>
      <w:proofErr w:type="gramEnd"/>
      <w:r w:rsidRPr="000A2C5D">
        <w:rPr>
          <w:rFonts w:ascii="Arial" w:eastAsia="Times New Roman" w:hAnsi="Arial" w:cs="Arial"/>
          <w:color w:val="7B868F"/>
          <w:sz w:val="21"/>
          <w:szCs w:val="21"/>
          <w:lang w:eastAsia="tr-TR"/>
        </w:rPr>
        <w:t xml:space="preserve"> olmak üzere okul çevrimiçi güvenlik politikaları ve uygulamaları yazarken ve geliştirirken öğrenci katkıları aranacaktır.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Öğrenciler, Kabul Edilebilir Kullanım Politikasını, yaşlarına ve yeteneklerine uygun bir şekilde okumak ve anlamak için desteklenecektir.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Tüm kullanıcılara ağ ve internet kullanımının izleneceği bildirilecektir.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Kabul Edilebilir Kullanım beklentileri ve Posterler, Internet erişimi olan tüm odalarda yayınlanacaktır. Panolar hazırlanacaktır.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İnternetin ve teknolojinin güvenli ve sorumlu kullanımı, müfredatta ve tüm konularda güçlenecektir.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öğrencilerin teknolojiyi olumlu şekilde kullandıklarını ödüllendirecektir.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öğrencilerin ihtiyaçlarına uygun olarak çevrimiçi güvenliği geliştirmek için akran eğitimini uygulayacaktır.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Okulumuzda Güvenli İnternet Günü kutlanmaktadır.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Güvenli İnternet Günü çerçevesi</w:t>
      </w:r>
      <w:r>
        <w:rPr>
          <w:rFonts w:ascii="Arial" w:eastAsia="Times New Roman" w:hAnsi="Arial" w:cs="Arial"/>
          <w:color w:val="7B868F"/>
          <w:sz w:val="21"/>
          <w:szCs w:val="21"/>
          <w:lang w:eastAsia="tr-TR"/>
        </w:rPr>
        <w:t xml:space="preserve">nde şubat ayında </w:t>
      </w:r>
      <w:r w:rsidRPr="000A2C5D">
        <w:rPr>
          <w:rFonts w:ascii="Arial" w:eastAsia="Times New Roman" w:hAnsi="Arial" w:cs="Arial"/>
          <w:color w:val="7B868F"/>
          <w:sz w:val="21"/>
          <w:szCs w:val="21"/>
          <w:lang w:eastAsia="tr-TR"/>
        </w:rPr>
        <w:t xml:space="preserve">sınıflarda sunumlar yapılır videolar izletilir. Ayrıca Şubat ayı veli toplantıların yer verilir.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Emniyet Müdürlüğü yetkililerince okulumuz öğretmen-öğrenci ve velilerine yönelik Güvenli İnternet bilgilendirmesi yapılması için girişimlerde bulunulacaktır.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r w:rsidRPr="000A2C5D">
        <w:rPr>
          <w:rFonts w:ascii="Arial" w:eastAsia="Times New Roman" w:hAnsi="Arial" w:cs="Arial"/>
          <w:b/>
          <w:bCs/>
          <w:color w:val="7B868F"/>
          <w:sz w:val="21"/>
          <w:szCs w:val="21"/>
          <w:lang w:eastAsia="tr-TR"/>
        </w:rPr>
        <w:t>Personelin katılımı ve eğitimi</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Çevrimiçi güvenlik (e-Güvenlik) politikası, tüm çalışanların katılımı için resmi olarak sağlanacak ve tartışılacak ve korunma sorumluluğumuzun bir parçası olarak güçlendirilecek ve vurgulanacaktır.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Okulumuz Personeli yıl içinde yapılan öğretmenler kurulu toplantılarında okulumuz e-güvenlik politikası hakkında bilgilendirilecek. Görüş alış verişinde bulunularak e-güvenlik politikası geliştirilecek.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lastRenderedPageBreak/>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Okulumuzda aynı sınıf okutan öğretmenler arasında yapılan zümre öğretmenler kurulu toplantılarında okulumuzun e-güvenlik politikası gündeme alınarak görüşülecektir.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Personel, İnternet trafiğinin izlenebileceğini ve tek bir kullanıcıya kadar izlenebileceğinin farkında olacak. Okul sistemlerini ve cihazlarını kullanırken takdir yetkisi ve profesyonel davranış gereklidir.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Personelin tüm üyelerine, profesyonel ve kişisel olarak, güvenli ve sorumlu İnternet kullanımı konusunda güncel ve uygun personel eğitimi, düzenli (en az yıllık) temelde çeşitli şekillerde sağlanacaktır.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Ebeveynlerin katılımı ve eğitimi</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Ç</w:t>
      </w:r>
      <w:r w:rsidRPr="000A2C5D">
        <w:rPr>
          <w:rFonts w:ascii="Arial" w:eastAsia="Times New Roman" w:hAnsi="Arial" w:cs="Arial"/>
          <w:color w:val="7B868F"/>
          <w:sz w:val="21"/>
          <w:szCs w:val="21"/>
          <w:lang w:eastAsia="tr-TR"/>
        </w:rPr>
        <w:t>ocukların internetin ve dijital teknolojinin güvenilir ve sorumlu kullanıcıları olabilmesi için ana-babaların oynayacakları önemli bir role sahip olduklarını kabul eder.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Ebeveynlerin dikkatleri, okul açıklamaları ve okul web sitesinde okul çevrimiçi güvenlik (e-Güvenlik) politikasına ve beklentilerine yönelecektir.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Ebeveynlerin, e-güvenlik kapsamında çocukları için olumlu davranışları rol modellemeleri teşvik edilecektir.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b/>
          <w:bCs/>
          <w:color w:val="7B868F"/>
          <w:sz w:val="21"/>
          <w:szCs w:val="21"/>
          <w:lang w:eastAsia="tr-TR"/>
        </w:rPr>
        <w:t>Çevrimiçi Olaylara ve Koruma sorunlarına yanıt verme</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Okulun tüm üyeleri, cinsel içerikli mesajlaşma, çevrimiçi / siber zorbalık vb. </w:t>
      </w:r>
      <w:proofErr w:type="gramStart"/>
      <w:r w:rsidRPr="000A2C5D">
        <w:rPr>
          <w:rFonts w:ascii="Arial" w:eastAsia="Times New Roman" w:hAnsi="Arial" w:cs="Arial"/>
          <w:color w:val="7B868F"/>
          <w:sz w:val="21"/>
          <w:szCs w:val="21"/>
          <w:lang w:eastAsia="tr-TR"/>
        </w:rPr>
        <w:t>dahil</w:t>
      </w:r>
      <w:proofErr w:type="gramEnd"/>
      <w:r w:rsidRPr="000A2C5D">
        <w:rPr>
          <w:rFonts w:ascii="Arial" w:eastAsia="Times New Roman" w:hAnsi="Arial" w:cs="Arial"/>
          <w:color w:val="7B868F"/>
          <w:sz w:val="21"/>
          <w:szCs w:val="21"/>
          <w:lang w:eastAsia="tr-TR"/>
        </w:rPr>
        <w:t xml:space="preserve"> olmak üzere karşılaşılabilecek çevrimiçi risklerin çeşitliliğinden haberdar edilecektir. Bu, öğrencilere yönelik personel eğitimi ve eğitim yaklaşımları içerisinde vurgulanacaktır.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Okulun tüm üyeleri, filtreleme, cinsel içerikli mesajlaşma, siber zorbalık, yasadışı içerik ihlali vb. gibi çevrimiçi güvenlik (e-Güvenlik) endişelerini bildirme </w:t>
      </w:r>
      <w:proofErr w:type="gramStart"/>
      <w:r w:rsidRPr="000A2C5D">
        <w:rPr>
          <w:rFonts w:ascii="Arial" w:eastAsia="Times New Roman" w:hAnsi="Arial" w:cs="Arial"/>
          <w:color w:val="7B868F"/>
          <w:sz w:val="21"/>
          <w:szCs w:val="21"/>
          <w:lang w:eastAsia="tr-TR"/>
        </w:rPr>
        <w:t>prosedürü</w:t>
      </w:r>
      <w:proofErr w:type="gramEnd"/>
      <w:r w:rsidRPr="000A2C5D">
        <w:rPr>
          <w:rFonts w:ascii="Arial" w:eastAsia="Times New Roman" w:hAnsi="Arial" w:cs="Arial"/>
          <w:color w:val="7B868F"/>
          <w:sz w:val="21"/>
          <w:szCs w:val="21"/>
          <w:lang w:eastAsia="tr-TR"/>
        </w:rPr>
        <w:t xml:space="preserve"> hakkında bilgilendirilecektir.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Dijital Abone Hattı (DSL), daha sonra kaydedilecek olan çocuk koruma endişelerini içeren herhangi bir çevrimiçi güvenlik (e-Güvenlik) olayı hakkında bilgilendirilecektir.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İnternet´in yanlış kullanımı ile ilgili </w:t>
      </w:r>
      <w:proofErr w:type="gramStart"/>
      <w:r w:rsidRPr="000A2C5D">
        <w:rPr>
          <w:rFonts w:ascii="Arial" w:eastAsia="Times New Roman" w:hAnsi="Arial" w:cs="Arial"/>
          <w:color w:val="7B868F"/>
          <w:sz w:val="21"/>
          <w:szCs w:val="21"/>
          <w:lang w:eastAsia="tr-TR"/>
        </w:rPr>
        <w:t>şikayetler</w:t>
      </w:r>
      <w:proofErr w:type="gramEnd"/>
      <w:r w:rsidRPr="000A2C5D">
        <w:rPr>
          <w:rFonts w:ascii="Arial" w:eastAsia="Times New Roman" w:hAnsi="Arial" w:cs="Arial"/>
          <w:color w:val="7B868F"/>
          <w:sz w:val="21"/>
          <w:szCs w:val="21"/>
          <w:lang w:eastAsia="tr-TR"/>
        </w:rPr>
        <w:t>, okulun şikayet prosedürleri kapsamında ele alınacaktır.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Çevrimiçi / siber zorbalık ile ilgili </w:t>
      </w:r>
      <w:proofErr w:type="gramStart"/>
      <w:r w:rsidRPr="000A2C5D">
        <w:rPr>
          <w:rFonts w:ascii="Arial" w:eastAsia="Times New Roman" w:hAnsi="Arial" w:cs="Arial"/>
          <w:color w:val="7B868F"/>
          <w:sz w:val="21"/>
          <w:szCs w:val="21"/>
          <w:lang w:eastAsia="tr-TR"/>
        </w:rPr>
        <w:t>şikayetler</w:t>
      </w:r>
      <w:proofErr w:type="gramEnd"/>
      <w:r w:rsidRPr="000A2C5D">
        <w:rPr>
          <w:rFonts w:ascii="Arial" w:eastAsia="Times New Roman" w:hAnsi="Arial" w:cs="Arial"/>
          <w:color w:val="7B868F"/>
          <w:sz w:val="21"/>
          <w:szCs w:val="21"/>
          <w:lang w:eastAsia="tr-TR"/>
        </w:rPr>
        <w:t>, okulun zorbalık karşıtı politikası ve prosedürü kapsamında ele alınacak</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Personelin yanlış kullanımı ile ilgili herhangi bir </w:t>
      </w:r>
      <w:proofErr w:type="gramStart"/>
      <w:r w:rsidRPr="000A2C5D">
        <w:rPr>
          <w:rFonts w:ascii="Arial" w:eastAsia="Times New Roman" w:hAnsi="Arial" w:cs="Arial"/>
          <w:color w:val="7B868F"/>
          <w:sz w:val="21"/>
          <w:szCs w:val="21"/>
          <w:lang w:eastAsia="tr-TR"/>
        </w:rPr>
        <w:t>şikayet</w:t>
      </w:r>
      <w:proofErr w:type="gramEnd"/>
      <w:r w:rsidRPr="000A2C5D">
        <w:rPr>
          <w:rFonts w:ascii="Arial" w:eastAsia="Times New Roman" w:hAnsi="Arial" w:cs="Arial"/>
          <w:color w:val="7B868F"/>
          <w:sz w:val="21"/>
          <w:szCs w:val="21"/>
          <w:lang w:eastAsia="tr-TR"/>
        </w:rPr>
        <w:t xml:space="preserve"> okul müdürüne yönlendirilecektir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lastRenderedPageBreak/>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Okul </w:t>
      </w:r>
      <w:proofErr w:type="gramStart"/>
      <w:r w:rsidRPr="000A2C5D">
        <w:rPr>
          <w:rFonts w:ascii="Arial" w:eastAsia="Times New Roman" w:hAnsi="Arial" w:cs="Arial"/>
          <w:color w:val="7B868F"/>
          <w:sz w:val="21"/>
          <w:szCs w:val="21"/>
          <w:lang w:eastAsia="tr-TR"/>
        </w:rPr>
        <w:t>şikayet</w:t>
      </w:r>
      <w:proofErr w:type="gramEnd"/>
      <w:r w:rsidRPr="000A2C5D">
        <w:rPr>
          <w:rFonts w:ascii="Arial" w:eastAsia="Times New Roman" w:hAnsi="Arial" w:cs="Arial"/>
          <w:color w:val="7B868F"/>
          <w:sz w:val="21"/>
          <w:szCs w:val="21"/>
          <w:lang w:eastAsia="tr-TR"/>
        </w:rPr>
        <w:t xml:space="preserve"> prosedürü öğrencilere, velilere ve personele bildirilecektir.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xml:space="preserve">•            </w:t>
      </w:r>
      <w:proofErr w:type="gramStart"/>
      <w:r w:rsidRPr="000A2C5D">
        <w:rPr>
          <w:rFonts w:ascii="Arial" w:eastAsia="Times New Roman" w:hAnsi="Arial" w:cs="Arial"/>
          <w:color w:val="7B868F"/>
          <w:sz w:val="21"/>
          <w:szCs w:val="21"/>
          <w:lang w:eastAsia="tr-TR"/>
        </w:rPr>
        <w:t>Şikayet</w:t>
      </w:r>
      <w:proofErr w:type="gramEnd"/>
      <w:r w:rsidRPr="000A2C5D">
        <w:rPr>
          <w:rFonts w:ascii="Arial" w:eastAsia="Times New Roman" w:hAnsi="Arial" w:cs="Arial"/>
          <w:color w:val="7B868F"/>
          <w:sz w:val="21"/>
          <w:szCs w:val="21"/>
          <w:lang w:eastAsia="tr-TR"/>
        </w:rPr>
        <w:t xml:space="preserve"> ve ihbar prosedürü personele bildirilecektir.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Okulun tüm üyeleri, gizliliğin öneminden ve endişeleri bildirmek için resmi okul usullerine uyma ihtiyacından haberdar olmalıdırlar.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çevrimiçi güvenlik (e-Güvenlik) olaylarını, uygun olduğunda, okul disiplini / davranış politikasına uygun olarak yönetir.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Okul, ebeveynlere, ihtiyaç duyulduğunda bunlarla ilgili endişeleri bildirir.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EFEFE"/>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Herhangi bir soruşturma tamamlandıktan sonra okul bilgi alacak, öğrenilen dersleri belirleyecek ve değişiklikleri gerektiği gibi uygulayacaktır.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Sorunları çözmek için ebeveynlerin ve çocukların okulla ortak çalışması gerekir.</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150" w:line="240" w:lineRule="auto"/>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  </w:t>
      </w:r>
    </w:p>
    <w:p w:rsidR="000A2C5D" w:rsidRPr="000A2C5D" w:rsidRDefault="000A2C5D" w:rsidP="000A2C5D">
      <w:pPr>
        <w:shd w:val="clear" w:color="auto" w:fill="FFFFFF"/>
        <w:spacing w:after="150" w:line="240" w:lineRule="auto"/>
        <w:jc w:val="center"/>
        <w:rPr>
          <w:rFonts w:ascii="Arial" w:eastAsia="Times New Roman" w:hAnsi="Arial" w:cs="Arial"/>
          <w:color w:val="7B868F"/>
          <w:sz w:val="21"/>
          <w:szCs w:val="21"/>
          <w:lang w:eastAsia="tr-TR"/>
        </w:rPr>
      </w:pPr>
      <w:r w:rsidRPr="000A2C5D">
        <w:rPr>
          <w:rFonts w:ascii="Arial" w:eastAsia="Times New Roman" w:hAnsi="Arial" w:cs="Arial"/>
          <w:color w:val="7B868F"/>
          <w:sz w:val="21"/>
          <w:szCs w:val="21"/>
          <w:lang w:eastAsia="tr-TR"/>
        </w:rPr>
        <w:t>Sabri SAYAR</w:t>
      </w:r>
    </w:p>
    <w:p w:rsidR="000A2C5D" w:rsidRPr="000A2C5D" w:rsidRDefault="000A2C5D" w:rsidP="000A2C5D">
      <w:pPr>
        <w:shd w:val="clear" w:color="auto" w:fill="FFFFFF"/>
        <w:spacing w:line="240" w:lineRule="auto"/>
        <w:jc w:val="center"/>
        <w:rPr>
          <w:rFonts w:ascii="Arial" w:eastAsia="Times New Roman" w:hAnsi="Arial" w:cs="Arial"/>
          <w:color w:val="7B868F"/>
          <w:sz w:val="21"/>
          <w:szCs w:val="21"/>
          <w:lang w:eastAsia="tr-TR"/>
        </w:rPr>
      </w:pPr>
      <w:proofErr w:type="spellStart"/>
      <w:r w:rsidRPr="000A2C5D">
        <w:rPr>
          <w:rFonts w:ascii="Arial" w:eastAsia="Times New Roman" w:hAnsi="Arial" w:cs="Arial"/>
          <w:color w:val="7B868F"/>
          <w:sz w:val="21"/>
          <w:szCs w:val="21"/>
          <w:lang w:eastAsia="tr-TR"/>
        </w:rPr>
        <w:t>OkulMüdürü</w:t>
      </w:r>
      <w:proofErr w:type="spellEnd"/>
    </w:p>
    <w:p w:rsidR="00066008" w:rsidRDefault="00066008"/>
    <w:sectPr w:rsidR="00066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5D"/>
    <w:rsid w:val="00066008"/>
    <w:rsid w:val="000A2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63E7"/>
  <w15:chartTrackingRefBased/>
  <w15:docId w15:val="{2148FC58-B587-4C2F-B0C5-AFD8AB5F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2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8879">
      <w:bodyDiv w:val="1"/>
      <w:marLeft w:val="0"/>
      <w:marRight w:val="0"/>
      <w:marTop w:val="0"/>
      <w:marBottom w:val="0"/>
      <w:divBdr>
        <w:top w:val="none" w:sz="0" w:space="0" w:color="auto"/>
        <w:left w:val="none" w:sz="0" w:space="0" w:color="auto"/>
        <w:bottom w:val="none" w:sz="0" w:space="0" w:color="auto"/>
        <w:right w:val="none" w:sz="0" w:space="0" w:color="auto"/>
      </w:divBdr>
      <w:divsChild>
        <w:div w:id="1199124353">
          <w:marLeft w:val="-225"/>
          <w:marRight w:val="-225"/>
          <w:marTop w:val="0"/>
          <w:marBottom w:val="450"/>
          <w:divBdr>
            <w:top w:val="none" w:sz="0" w:space="0" w:color="auto"/>
            <w:left w:val="none" w:sz="0" w:space="0" w:color="auto"/>
            <w:bottom w:val="none" w:sz="0" w:space="0" w:color="auto"/>
            <w:right w:val="none" w:sz="0" w:space="0" w:color="auto"/>
          </w:divBdr>
          <w:divsChild>
            <w:div w:id="1123812506">
              <w:marLeft w:val="0"/>
              <w:marRight w:val="0"/>
              <w:marTop w:val="0"/>
              <w:marBottom w:val="0"/>
              <w:divBdr>
                <w:top w:val="none" w:sz="0" w:space="0" w:color="auto"/>
                <w:left w:val="none" w:sz="0" w:space="0" w:color="auto"/>
                <w:bottom w:val="none" w:sz="0" w:space="0" w:color="auto"/>
                <w:right w:val="none" w:sz="0" w:space="0" w:color="auto"/>
              </w:divBdr>
            </w:div>
            <w:div w:id="112331462">
              <w:marLeft w:val="0"/>
              <w:marRight w:val="0"/>
              <w:marTop w:val="0"/>
              <w:marBottom w:val="0"/>
              <w:divBdr>
                <w:top w:val="none" w:sz="0" w:space="0" w:color="auto"/>
                <w:left w:val="none" w:sz="0" w:space="0" w:color="auto"/>
                <w:bottom w:val="none" w:sz="0" w:space="0" w:color="auto"/>
                <w:right w:val="none" w:sz="0" w:space="0" w:color="auto"/>
              </w:divBdr>
            </w:div>
          </w:divsChild>
        </w:div>
        <w:div w:id="779032091">
          <w:marLeft w:val="-225"/>
          <w:marRight w:val="-225"/>
          <w:marTop w:val="0"/>
          <w:marBottom w:val="450"/>
          <w:divBdr>
            <w:top w:val="none" w:sz="0" w:space="0" w:color="auto"/>
            <w:left w:val="none" w:sz="0" w:space="0" w:color="auto"/>
            <w:bottom w:val="none" w:sz="0" w:space="0" w:color="auto"/>
            <w:right w:val="none" w:sz="0" w:space="0" w:color="auto"/>
          </w:divBdr>
          <w:divsChild>
            <w:div w:id="131219148">
              <w:marLeft w:val="0"/>
              <w:marRight w:val="0"/>
              <w:marTop w:val="0"/>
              <w:marBottom w:val="0"/>
              <w:divBdr>
                <w:top w:val="none" w:sz="0" w:space="0" w:color="auto"/>
                <w:left w:val="none" w:sz="0" w:space="0" w:color="auto"/>
                <w:bottom w:val="none" w:sz="0" w:space="0" w:color="auto"/>
                <w:right w:val="none" w:sz="0" w:space="0" w:color="auto"/>
              </w:divBdr>
              <w:divsChild>
                <w:div w:id="20667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uzkaganilkokulu.meb.k12.tr/meb_iys_dosyalar/42/01/727924/resimler/2023_01/03230937_74e5305b-038c-4c91-a096-6b639134e9a1.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guzkaganilkokulu.meb.k12.tr/meb_iys_dosyalar/42/01/727924/resimler/2023_01/03230940_a379c7c6-64d9-494d-aab0-57a5b39db3f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770852.meb.k12.tr/" TargetMode="External"/><Relationship Id="rId4" Type="http://schemas.openxmlformats.org/officeDocument/2006/relationships/hyperlink" Target="https://oguzkaganilkokulu.meb.k12.tr/meb_iys_dosyalar/42/01/727924/resimler/2019_12/k_26152112_k_13185608_7.jpg" TargetMode="Externa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2227</Words>
  <Characters>12694</Characters>
  <Application>Microsoft Office Word</Application>
  <DocSecurity>0</DocSecurity>
  <Lines>105</Lines>
  <Paragraphs>29</Paragraphs>
  <ScaleCrop>false</ScaleCrop>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2024-03-11T11:59:00Z</dcterms:created>
  <dcterms:modified xsi:type="dcterms:W3CDTF">2024-03-11T12:09:00Z</dcterms:modified>
</cp:coreProperties>
</file>